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СОГЛАСИЕ НА ОБРАБОТКУ ПЕРСОНАЛЬНЫХ ДАННЫХ</w:t>
      </w:r>
    </w:p>
    <w:p>
      <w:r>
        <w:t>Настоящим я, заполняя формы на сайте https://mordves-uk.ru/, свободно, своей волей и в своем интересе, даю согласие АНО «Мордвесская управляющая компания» (далее — Оператор) на обработку моих персональных данных в соответствии с Федеральным законом от 27.07.2006 № 152-ФЗ «О персональных данных».</w:t>
      </w:r>
    </w:p>
    <w:p>
      <w:pPr>
        <w:pStyle w:val="Heading2"/>
      </w:pPr>
      <w:r>
        <w:t>1. Цели обработки персональных данных</w:t>
      </w:r>
    </w:p>
    <w:p>
      <w:r>
        <w:t>1.1. Обработка персональных данных осуществляется в целях:</w:t>
        <w:br/>
        <w:t>— обеспечения обратной связи с пользователем;</w:t>
        <w:br/>
        <w:t>— информирования об услугах и акциях;</w:t>
        <w:br/>
        <w:t>— предоставления ответов на запросы и оформления заказов;</w:t>
        <w:br/>
        <w:t>— исполнения договорных обязательств.</w:t>
      </w:r>
    </w:p>
    <w:p>
      <w:pPr>
        <w:pStyle w:val="Heading2"/>
      </w:pPr>
      <w:r>
        <w:t>2. Состав обрабатываемых персональных данных</w:t>
      </w:r>
    </w:p>
    <w:p>
      <w:r>
        <w:t>2.1. Оператор может обрабатывать следующие персональные данные:</w:t>
        <w:br/>
        <w:t>— Фамилия, имя, отчество;</w:t>
        <w:br/>
        <w:t>— Контактный телефон;</w:t>
        <w:br/>
        <w:t>— Адрес электронной почты;</w:t>
        <w:br/>
        <w:t>— Иные данные, переданные Пользователем добровольно.</w:t>
      </w:r>
    </w:p>
    <w:p>
      <w:pPr>
        <w:pStyle w:val="Heading2"/>
      </w:pPr>
      <w:r>
        <w:t>3. Условия обработки персональных данных</w:t>
      </w:r>
    </w:p>
    <w:p>
      <w:r>
        <w:t>3.1. Обработка данных осуществляется с использованием средств автоматизации и без них.</w:t>
        <w:br/>
        <w:t>3.2. Срок обработки персональных данных является неограниченным и действует до достижения целей обработки.</w:t>
        <w:br/>
        <w:t>3.3. Пользователь вправе отозвать согласие, направив уведомление на адрес электронной почты: info@mordves-uk.ru.</w:t>
      </w:r>
    </w:p>
    <w:p>
      <w:pPr>
        <w:pStyle w:val="Heading2"/>
      </w:pPr>
      <w:r>
        <w:t>4. Права пользователя</w:t>
      </w:r>
    </w:p>
    <w:p>
      <w:r>
        <w:t>4.1. Пользователь имеет право:</w:t>
        <w:br/>
        <w:t>— получать информацию об обработке своих персональных данных;</w:t>
        <w:br/>
        <w:t>— требовать их уточнения, блокирования или уничтожения;</w:t>
        <w:br/>
        <w:t>— отозвать согласие в любой момент.</w:t>
      </w:r>
    </w:p>
    <w:p>
      <w:pPr>
        <w:pStyle w:val="Heading2"/>
      </w:pPr>
      <w:r>
        <w:t>5. Заключительные положения</w:t>
      </w:r>
    </w:p>
    <w:p>
      <w:r>
        <w:t>5.1. Согласие предоставляется с момента его отправки через сайт https://mordves-uk.ru/.</w:t>
        <w:br/>
        <w:t>5.2. Пользователь подтверждает, что ознакомлен с Политикой обработки персональных данных и принимает ее условия.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