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79A43" w14:textId="77777777" w:rsidR="00532ED0" w:rsidRPr="00157C68" w:rsidRDefault="00157C68">
      <w:pPr>
        <w:pStyle w:val="1"/>
        <w:rPr>
          <w:lang w:val="ru-RU"/>
        </w:rPr>
      </w:pPr>
      <w:r w:rsidRPr="00157C68">
        <w:rPr>
          <w:lang w:val="ru-RU"/>
        </w:rPr>
        <w:t>ПОЛЬЗОВАТЕЛЬСКОЕ СОГЛАШЕНИЕ</w:t>
      </w:r>
    </w:p>
    <w:p w14:paraId="29E5AEEB" w14:textId="77777777" w:rsidR="00532ED0" w:rsidRPr="00157C68" w:rsidRDefault="00157C68">
      <w:pPr>
        <w:rPr>
          <w:lang w:val="ru-RU"/>
        </w:rPr>
      </w:pPr>
      <w:r w:rsidRPr="00157C68">
        <w:rPr>
          <w:lang w:val="ru-RU"/>
        </w:rPr>
        <w:t xml:space="preserve">Настоящее Пользовательское соглашение (далее — Соглашение) регулирует отношения между АНО «Мордвесская управляющая компания» (далее — Оператор) и пользователем (далее — Пользователь) в процессе использования сайта </w:t>
      </w:r>
      <w:r>
        <w:t>https</w:t>
      </w:r>
      <w:r w:rsidRPr="00157C68">
        <w:rPr>
          <w:lang w:val="ru-RU"/>
        </w:rPr>
        <w:t>://</w:t>
      </w:r>
      <w:r>
        <w:t>mordves</w:t>
      </w:r>
      <w:r w:rsidRPr="00157C68">
        <w:rPr>
          <w:lang w:val="ru-RU"/>
        </w:rPr>
        <w:t>-</w:t>
      </w:r>
      <w:r>
        <w:t>uk</w:t>
      </w:r>
      <w:r w:rsidRPr="00157C68">
        <w:rPr>
          <w:lang w:val="ru-RU"/>
        </w:rPr>
        <w:t>.</w:t>
      </w:r>
      <w:r>
        <w:t>ru</w:t>
      </w:r>
      <w:r w:rsidRPr="00157C68">
        <w:rPr>
          <w:lang w:val="ru-RU"/>
        </w:rPr>
        <w:t>/. Используя сайт, Пользователь подтверждает свое согласие с данным Соглашением.</w:t>
      </w:r>
    </w:p>
    <w:p w14:paraId="6B743826" w14:textId="77777777" w:rsidR="00532ED0" w:rsidRPr="00157C68" w:rsidRDefault="00157C68">
      <w:pPr>
        <w:pStyle w:val="21"/>
        <w:rPr>
          <w:lang w:val="ru-RU"/>
        </w:rPr>
      </w:pPr>
      <w:r w:rsidRPr="00157C68">
        <w:rPr>
          <w:lang w:val="ru-RU"/>
        </w:rPr>
        <w:t>1. Общие положения</w:t>
      </w:r>
    </w:p>
    <w:p w14:paraId="649AEE48" w14:textId="77777777" w:rsidR="00532ED0" w:rsidRPr="00157C68" w:rsidRDefault="00157C68">
      <w:pPr>
        <w:rPr>
          <w:lang w:val="ru-RU"/>
        </w:rPr>
      </w:pPr>
      <w:r w:rsidRPr="00157C68">
        <w:rPr>
          <w:lang w:val="ru-RU"/>
        </w:rPr>
        <w:t>1.1. Настоящее Соглашение является публичной офертой.</w:t>
      </w:r>
      <w:r w:rsidRPr="00157C68">
        <w:rPr>
          <w:lang w:val="ru-RU"/>
        </w:rPr>
        <w:br/>
        <w:t>1.2. Использование сайта означает безоговорочное согласие Пользователя с условиям</w:t>
      </w:r>
      <w:r w:rsidRPr="00157C68">
        <w:rPr>
          <w:lang w:val="ru-RU"/>
        </w:rPr>
        <w:t>и Соглашения.</w:t>
      </w:r>
      <w:r w:rsidRPr="00157C68">
        <w:rPr>
          <w:lang w:val="ru-RU"/>
        </w:rPr>
        <w:br/>
        <w:t>1.3. В случае несогласия Пользователь должен прекратить использование сайта.</w:t>
      </w:r>
    </w:p>
    <w:p w14:paraId="26B43053" w14:textId="77777777" w:rsidR="00532ED0" w:rsidRPr="00157C68" w:rsidRDefault="00157C68">
      <w:pPr>
        <w:pStyle w:val="21"/>
        <w:rPr>
          <w:lang w:val="ru-RU"/>
        </w:rPr>
      </w:pPr>
      <w:r w:rsidRPr="00157C68">
        <w:rPr>
          <w:lang w:val="ru-RU"/>
        </w:rPr>
        <w:t>2. Термины и определения</w:t>
      </w:r>
    </w:p>
    <w:p w14:paraId="69AEB6C4" w14:textId="77777777" w:rsidR="00532ED0" w:rsidRPr="00157C68" w:rsidRDefault="00157C68">
      <w:pPr>
        <w:rPr>
          <w:lang w:val="ru-RU"/>
        </w:rPr>
      </w:pPr>
      <w:r w:rsidRPr="00157C68">
        <w:rPr>
          <w:lang w:val="ru-RU"/>
        </w:rPr>
        <w:t>Пользователь — лицо, получающее доступ к сайту.</w:t>
      </w:r>
      <w:r w:rsidRPr="00157C68">
        <w:rPr>
          <w:lang w:val="ru-RU"/>
        </w:rPr>
        <w:br/>
        <w:t xml:space="preserve">Сайт — интернет-ресурс </w:t>
      </w:r>
      <w:r>
        <w:t>https</w:t>
      </w:r>
      <w:r w:rsidRPr="00157C68">
        <w:rPr>
          <w:lang w:val="ru-RU"/>
        </w:rPr>
        <w:t>://</w:t>
      </w:r>
      <w:r>
        <w:t>mordves</w:t>
      </w:r>
      <w:r w:rsidRPr="00157C68">
        <w:rPr>
          <w:lang w:val="ru-RU"/>
        </w:rPr>
        <w:t>-</w:t>
      </w:r>
      <w:r>
        <w:t>uk</w:t>
      </w:r>
      <w:r w:rsidRPr="00157C68">
        <w:rPr>
          <w:lang w:val="ru-RU"/>
        </w:rPr>
        <w:t>.</w:t>
      </w:r>
      <w:r>
        <w:t>ru</w:t>
      </w:r>
      <w:r w:rsidRPr="00157C68">
        <w:rPr>
          <w:lang w:val="ru-RU"/>
        </w:rPr>
        <w:t>/.</w:t>
      </w:r>
      <w:r w:rsidRPr="00157C68">
        <w:rPr>
          <w:lang w:val="ru-RU"/>
        </w:rPr>
        <w:br/>
        <w:t>Оператор — организация, ответственная за адми</w:t>
      </w:r>
      <w:r w:rsidRPr="00157C68">
        <w:rPr>
          <w:lang w:val="ru-RU"/>
        </w:rPr>
        <w:t>нистрирование сайта.</w:t>
      </w:r>
      <w:r w:rsidRPr="00157C68">
        <w:rPr>
          <w:lang w:val="ru-RU"/>
        </w:rPr>
        <w:br/>
      </w:r>
      <w:r>
        <w:t>Cookie</w:t>
      </w:r>
      <w:r w:rsidRPr="00157C68">
        <w:rPr>
          <w:lang w:val="ru-RU"/>
        </w:rPr>
        <w:t xml:space="preserve"> — небольшие файлы данных, сохраняемые браузером пользователя.</w:t>
      </w:r>
      <w:r w:rsidRPr="00157C68">
        <w:rPr>
          <w:lang w:val="ru-RU"/>
        </w:rPr>
        <w:br/>
        <w:t>Яндекс.Метрика — система веб-аналитики, используемая для анализа посещаемости.</w:t>
      </w:r>
    </w:p>
    <w:p w14:paraId="6EA67C81" w14:textId="77777777" w:rsidR="00532ED0" w:rsidRPr="00157C68" w:rsidRDefault="00157C68">
      <w:pPr>
        <w:pStyle w:val="21"/>
        <w:rPr>
          <w:lang w:val="ru-RU"/>
        </w:rPr>
      </w:pPr>
      <w:r w:rsidRPr="00157C68">
        <w:rPr>
          <w:lang w:val="ru-RU"/>
        </w:rPr>
        <w:t>3. Предмет соглашения</w:t>
      </w:r>
    </w:p>
    <w:p w14:paraId="04035202" w14:textId="77777777" w:rsidR="00532ED0" w:rsidRPr="00157C68" w:rsidRDefault="00157C68">
      <w:pPr>
        <w:rPr>
          <w:lang w:val="ru-RU"/>
        </w:rPr>
      </w:pPr>
      <w:r w:rsidRPr="00157C68">
        <w:rPr>
          <w:lang w:val="ru-RU"/>
        </w:rPr>
        <w:t>3.1. Оператор предоставляет Пользователю доступ к информации о пр</w:t>
      </w:r>
      <w:r w:rsidRPr="00157C68">
        <w:rPr>
          <w:lang w:val="ru-RU"/>
        </w:rPr>
        <w:t>едоставляемых услугах, а также возможность отправки заявок через формы обратной связи.</w:t>
      </w:r>
      <w:r w:rsidRPr="00157C68">
        <w:rPr>
          <w:lang w:val="ru-RU"/>
        </w:rPr>
        <w:br/>
        <w:t>3.2. Пользователь обязуется использовать сайт в соответствии с законодательством РФ.</w:t>
      </w:r>
    </w:p>
    <w:p w14:paraId="0E6DD4FF" w14:textId="77777777" w:rsidR="00532ED0" w:rsidRPr="00157C68" w:rsidRDefault="00157C68">
      <w:pPr>
        <w:pStyle w:val="21"/>
        <w:rPr>
          <w:lang w:val="ru-RU"/>
        </w:rPr>
      </w:pPr>
      <w:r w:rsidRPr="00157C68">
        <w:rPr>
          <w:lang w:val="ru-RU"/>
        </w:rPr>
        <w:t>4. Права и обязанности сторон</w:t>
      </w:r>
    </w:p>
    <w:p w14:paraId="2690EBF1" w14:textId="77777777" w:rsidR="00532ED0" w:rsidRPr="00157C68" w:rsidRDefault="00157C68">
      <w:pPr>
        <w:rPr>
          <w:lang w:val="ru-RU"/>
        </w:rPr>
      </w:pPr>
      <w:r w:rsidRPr="00157C68">
        <w:rPr>
          <w:lang w:val="ru-RU"/>
        </w:rPr>
        <w:t>4.1. Пользователь обязуется не нарушать работу сайта и</w:t>
      </w:r>
      <w:r w:rsidRPr="00157C68">
        <w:rPr>
          <w:lang w:val="ru-RU"/>
        </w:rPr>
        <w:t xml:space="preserve"> не предпринимать действий, способных нанести вред.</w:t>
      </w:r>
      <w:r w:rsidRPr="00157C68">
        <w:rPr>
          <w:lang w:val="ru-RU"/>
        </w:rPr>
        <w:br/>
        <w:t>4.2. Оператор вправе изменять функционал сайта без уведомления Пользователя.</w:t>
      </w:r>
      <w:r w:rsidRPr="00157C68">
        <w:rPr>
          <w:lang w:val="ru-RU"/>
        </w:rPr>
        <w:br/>
        <w:t>4.3. Оператор не несет ответственности за сбои в работе сайта, вызванные действиями третьих лиц.</w:t>
      </w:r>
    </w:p>
    <w:p w14:paraId="20B843F6" w14:textId="77777777" w:rsidR="00532ED0" w:rsidRPr="00157C68" w:rsidRDefault="00157C68">
      <w:pPr>
        <w:pStyle w:val="21"/>
        <w:rPr>
          <w:lang w:val="ru-RU"/>
        </w:rPr>
      </w:pPr>
      <w:r w:rsidRPr="00157C68">
        <w:rPr>
          <w:lang w:val="ru-RU"/>
        </w:rPr>
        <w:t>5. Условия использования матер</w:t>
      </w:r>
      <w:r w:rsidRPr="00157C68">
        <w:rPr>
          <w:lang w:val="ru-RU"/>
        </w:rPr>
        <w:t>иалов сайта</w:t>
      </w:r>
    </w:p>
    <w:p w14:paraId="5813EBD0" w14:textId="77777777" w:rsidR="00532ED0" w:rsidRPr="00157C68" w:rsidRDefault="00157C68">
      <w:pPr>
        <w:rPr>
          <w:lang w:val="ru-RU"/>
        </w:rPr>
      </w:pPr>
      <w:r w:rsidRPr="00157C68">
        <w:rPr>
          <w:lang w:val="ru-RU"/>
        </w:rPr>
        <w:t>5.1. Все материалы, размещенные на сайте, защищены законодательством РФ об интеллектуальной собственности.</w:t>
      </w:r>
      <w:r w:rsidRPr="00157C68">
        <w:rPr>
          <w:lang w:val="ru-RU"/>
        </w:rPr>
        <w:br/>
        <w:t>5.2. Копирование и использование материалов без письменного согласия Оператора запрещено.</w:t>
      </w:r>
    </w:p>
    <w:p w14:paraId="0F4A744A" w14:textId="77777777" w:rsidR="00532ED0" w:rsidRPr="00157C68" w:rsidRDefault="00157C68">
      <w:pPr>
        <w:pStyle w:val="21"/>
        <w:rPr>
          <w:lang w:val="ru-RU"/>
        </w:rPr>
      </w:pPr>
      <w:r w:rsidRPr="00157C68">
        <w:rPr>
          <w:lang w:val="ru-RU"/>
        </w:rPr>
        <w:t xml:space="preserve">6. Персональные данные и </w:t>
      </w:r>
      <w:r>
        <w:t>cookies</w:t>
      </w:r>
    </w:p>
    <w:p w14:paraId="365BF9AC" w14:textId="77777777" w:rsidR="00532ED0" w:rsidRPr="00157C68" w:rsidRDefault="00157C68">
      <w:pPr>
        <w:rPr>
          <w:lang w:val="ru-RU"/>
        </w:rPr>
      </w:pPr>
      <w:r w:rsidRPr="00157C68">
        <w:rPr>
          <w:lang w:val="ru-RU"/>
        </w:rPr>
        <w:t xml:space="preserve">6.1. Оператор </w:t>
      </w:r>
      <w:r w:rsidRPr="00157C68">
        <w:rPr>
          <w:lang w:val="ru-RU"/>
        </w:rPr>
        <w:t>осуществляет обработку персональных данных Пользователя в соответствии с Федеральным законом №152-ФЗ «О персональных данных».</w:t>
      </w:r>
      <w:r w:rsidRPr="00157C68">
        <w:rPr>
          <w:lang w:val="ru-RU"/>
        </w:rPr>
        <w:br/>
      </w:r>
      <w:r w:rsidRPr="00157C68">
        <w:rPr>
          <w:lang w:val="ru-RU"/>
        </w:rPr>
        <w:lastRenderedPageBreak/>
        <w:t xml:space="preserve">6.2. На сайте используются файлы </w:t>
      </w:r>
      <w:r>
        <w:t>cookie</w:t>
      </w:r>
      <w:r w:rsidRPr="00157C68">
        <w:rPr>
          <w:lang w:val="ru-RU"/>
        </w:rPr>
        <w:t xml:space="preserve"> и сервис веб-аналитики Яндекс.Метрика для анализа поведения посетителей и улучшения качест</w:t>
      </w:r>
      <w:r w:rsidRPr="00157C68">
        <w:rPr>
          <w:lang w:val="ru-RU"/>
        </w:rPr>
        <w:t>ва работы сайта.</w:t>
      </w:r>
      <w:r w:rsidRPr="00157C68">
        <w:rPr>
          <w:lang w:val="ru-RU"/>
        </w:rPr>
        <w:br/>
        <w:t xml:space="preserve">6.3. Сбор данных осуществляется только после получения согласия пользователя через </w:t>
      </w:r>
      <w:r>
        <w:t>cookie</w:t>
      </w:r>
      <w:r w:rsidRPr="00157C68">
        <w:rPr>
          <w:lang w:val="ru-RU"/>
        </w:rPr>
        <w:t>-баннер или иным способом.</w:t>
      </w:r>
      <w:r w:rsidRPr="00157C68">
        <w:rPr>
          <w:lang w:val="ru-RU"/>
        </w:rPr>
        <w:br/>
        <w:t xml:space="preserve">6.4. Пользователь может отозвать согласие или ограничить использование </w:t>
      </w:r>
      <w:r>
        <w:t>cookie</w:t>
      </w:r>
      <w:r w:rsidRPr="00157C68">
        <w:rPr>
          <w:lang w:val="ru-RU"/>
        </w:rPr>
        <w:t xml:space="preserve"> в настройках браузера.</w:t>
      </w:r>
    </w:p>
    <w:p w14:paraId="01861D92" w14:textId="77777777" w:rsidR="00532ED0" w:rsidRPr="00157C68" w:rsidRDefault="00157C68">
      <w:pPr>
        <w:pStyle w:val="21"/>
        <w:rPr>
          <w:lang w:val="ru-RU"/>
        </w:rPr>
      </w:pPr>
      <w:r w:rsidRPr="00157C68">
        <w:rPr>
          <w:lang w:val="ru-RU"/>
        </w:rPr>
        <w:t>7. Ограничение ответст</w:t>
      </w:r>
      <w:r w:rsidRPr="00157C68">
        <w:rPr>
          <w:lang w:val="ru-RU"/>
        </w:rPr>
        <w:t>венности</w:t>
      </w:r>
    </w:p>
    <w:p w14:paraId="1129149A" w14:textId="77777777" w:rsidR="00532ED0" w:rsidRPr="00157C68" w:rsidRDefault="00157C68">
      <w:pPr>
        <w:rPr>
          <w:lang w:val="ru-RU"/>
        </w:rPr>
      </w:pPr>
      <w:r w:rsidRPr="00157C68">
        <w:rPr>
          <w:lang w:val="ru-RU"/>
        </w:rPr>
        <w:t>7.1. Оператор не несет ответственности за действия Пользователя и третьих лиц.</w:t>
      </w:r>
      <w:r w:rsidRPr="00157C68">
        <w:rPr>
          <w:lang w:val="ru-RU"/>
        </w:rPr>
        <w:br/>
        <w:t>7.2. Оператор не гарантирует бесперебойную работу сайта в случае форс-мажорных обстоятельств.</w:t>
      </w:r>
    </w:p>
    <w:p w14:paraId="70081203" w14:textId="77777777" w:rsidR="00532ED0" w:rsidRPr="00157C68" w:rsidRDefault="00157C68">
      <w:pPr>
        <w:pStyle w:val="21"/>
        <w:rPr>
          <w:lang w:val="ru-RU"/>
        </w:rPr>
      </w:pPr>
      <w:r w:rsidRPr="00157C68">
        <w:rPr>
          <w:lang w:val="ru-RU"/>
        </w:rPr>
        <w:t>8. Разрешение споров</w:t>
      </w:r>
    </w:p>
    <w:p w14:paraId="00A80008" w14:textId="77777777" w:rsidR="00532ED0" w:rsidRPr="00157C68" w:rsidRDefault="00157C68">
      <w:pPr>
        <w:rPr>
          <w:lang w:val="ru-RU"/>
        </w:rPr>
      </w:pPr>
      <w:r w:rsidRPr="00157C68">
        <w:rPr>
          <w:lang w:val="ru-RU"/>
        </w:rPr>
        <w:t>8.1. Все споры и разногласия решаются путем переговор</w:t>
      </w:r>
      <w:r w:rsidRPr="00157C68">
        <w:rPr>
          <w:lang w:val="ru-RU"/>
        </w:rPr>
        <w:t>ов.</w:t>
      </w:r>
      <w:r w:rsidRPr="00157C68">
        <w:rPr>
          <w:lang w:val="ru-RU"/>
        </w:rPr>
        <w:br/>
        <w:t>8.2. В случае невозможности урегулирования спор передается в суд в соответствии с законодательством РФ.</w:t>
      </w:r>
    </w:p>
    <w:p w14:paraId="4815E33C" w14:textId="77777777" w:rsidR="00532ED0" w:rsidRPr="00157C68" w:rsidRDefault="00157C68">
      <w:pPr>
        <w:pStyle w:val="21"/>
        <w:rPr>
          <w:lang w:val="ru-RU"/>
        </w:rPr>
      </w:pPr>
      <w:r w:rsidRPr="00157C68">
        <w:rPr>
          <w:lang w:val="ru-RU"/>
        </w:rPr>
        <w:t>9. Изменение условий соглашения</w:t>
      </w:r>
    </w:p>
    <w:p w14:paraId="0ABB54B6" w14:textId="77777777" w:rsidR="00532ED0" w:rsidRPr="00157C68" w:rsidRDefault="00157C68">
      <w:pPr>
        <w:rPr>
          <w:lang w:val="ru-RU"/>
        </w:rPr>
      </w:pPr>
      <w:r w:rsidRPr="00157C68">
        <w:rPr>
          <w:lang w:val="ru-RU"/>
        </w:rPr>
        <w:t>9.1. Оператор вправе вносить изменения в Соглашение без предварительного уведомления Пользователя.</w:t>
      </w:r>
      <w:r w:rsidRPr="00157C68">
        <w:rPr>
          <w:lang w:val="ru-RU"/>
        </w:rPr>
        <w:br/>
        <w:t>9.2. Новая редакц</w:t>
      </w:r>
      <w:r w:rsidRPr="00157C68">
        <w:rPr>
          <w:lang w:val="ru-RU"/>
        </w:rPr>
        <w:t>ия вступает в силу с момента публикации на сайте.</w:t>
      </w:r>
    </w:p>
    <w:p w14:paraId="4FAD75E0" w14:textId="77777777" w:rsidR="00532ED0" w:rsidRPr="00157C68" w:rsidRDefault="00157C68">
      <w:pPr>
        <w:pStyle w:val="21"/>
        <w:rPr>
          <w:lang w:val="ru-RU"/>
        </w:rPr>
      </w:pPr>
      <w:r w:rsidRPr="00157C68">
        <w:rPr>
          <w:lang w:val="ru-RU"/>
        </w:rPr>
        <w:t>10. Контактная информация</w:t>
      </w:r>
    </w:p>
    <w:p w14:paraId="4C8FEF36" w14:textId="5D9ECFCB" w:rsidR="00532ED0" w:rsidRPr="00157C68" w:rsidRDefault="00157C68">
      <w:pPr>
        <w:rPr>
          <w:lang w:val="ru-RU"/>
        </w:rPr>
      </w:pPr>
      <w:r w:rsidRPr="00157C68">
        <w:rPr>
          <w:lang w:val="ru-RU"/>
        </w:rPr>
        <w:t>Оператор: АНО «Мордвесская управляющая компания»</w:t>
      </w:r>
      <w:r w:rsidRPr="00157C68">
        <w:rPr>
          <w:lang w:val="ru-RU"/>
        </w:rPr>
        <w:br/>
        <w:t>ИНН: 7123029404</w:t>
      </w:r>
      <w:r w:rsidRPr="00157C68">
        <w:rPr>
          <w:lang w:val="ru-RU"/>
        </w:rPr>
        <w:br/>
        <w:t>ОГРН: 1087100000350</w:t>
      </w:r>
      <w:r w:rsidRPr="00157C68">
        <w:rPr>
          <w:lang w:val="ru-RU"/>
        </w:rPr>
        <w:br/>
      </w:r>
      <w:r w:rsidRPr="00157C68">
        <w:rPr>
          <w:lang w:val="ru-RU"/>
        </w:rPr>
        <w:t xml:space="preserve">Сайт: </w:t>
      </w:r>
      <w:r>
        <w:t>https</w:t>
      </w:r>
      <w:r w:rsidRPr="00157C68">
        <w:rPr>
          <w:lang w:val="ru-RU"/>
        </w:rPr>
        <w:t>://</w:t>
      </w:r>
      <w:r>
        <w:t>mordves</w:t>
      </w:r>
      <w:r w:rsidRPr="00157C68">
        <w:rPr>
          <w:lang w:val="ru-RU"/>
        </w:rPr>
        <w:t>-</w:t>
      </w:r>
      <w:r>
        <w:t>uk</w:t>
      </w:r>
      <w:r w:rsidRPr="00157C68">
        <w:rPr>
          <w:lang w:val="ru-RU"/>
        </w:rPr>
        <w:t>.</w:t>
      </w:r>
      <w:r>
        <w:t>ru</w:t>
      </w:r>
      <w:r w:rsidRPr="00157C68">
        <w:rPr>
          <w:lang w:val="ru-RU"/>
        </w:rPr>
        <w:t>/</w:t>
      </w:r>
    </w:p>
    <w:sectPr w:rsidR="00532ED0" w:rsidRPr="00157C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C68"/>
    <w:rsid w:val="0029639D"/>
    <w:rsid w:val="00326F90"/>
    <w:rsid w:val="00532ED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32AAF"/>
  <w14:defaultImageDpi w14:val="300"/>
  <w15:docId w15:val="{45F1CB1E-82D0-462F-B752-077EF524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2025-10-20T14:36:00Z</dcterms:modified>
  <cp:category/>
</cp:coreProperties>
</file>